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proofErr w:type="spellStart"/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proofErr w:type="spellEnd"/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proofErr w:type="spellStart"/>
      <w:r w:rsidR="00AE7F87">
        <w:rPr>
          <w:rFonts w:ascii="Times New Roman" w:hAnsi="Times New Roman" w:cs="Times New Roman"/>
          <w:b/>
          <w:spacing w:val="-2"/>
          <w:sz w:val="40"/>
          <w:szCs w:val="40"/>
        </w:rPr>
        <w:t>Штольц</w:t>
      </w:r>
      <w:proofErr w:type="spellEnd"/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  <w:r w:rsidR="00AE7F87">
        <w:rPr>
          <w:rFonts w:ascii="Times New Roman" w:hAnsi="Times New Roman" w:cs="Times New Roman"/>
          <w:b/>
          <w:spacing w:val="-2"/>
          <w:sz w:val="40"/>
          <w:szCs w:val="40"/>
        </w:rPr>
        <w:t xml:space="preserve"> модульная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D42EC3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AE7F87">
        <w:rPr>
          <w:rFonts w:ascii="Times New Roman" w:hAnsi="Times New Roman" w:cs="Times New Roman"/>
          <w:b/>
          <w:spacing w:val="-2"/>
          <w:sz w:val="40"/>
          <w:szCs w:val="40"/>
        </w:rPr>
        <w:t>2</w:t>
      </w:r>
      <w:r w:rsidR="00D42EC3">
        <w:rPr>
          <w:rFonts w:ascii="Times New Roman" w:hAnsi="Times New Roman" w:cs="Times New Roman"/>
          <w:b/>
          <w:spacing w:val="-2"/>
          <w:sz w:val="40"/>
          <w:szCs w:val="40"/>
        </w:rPr>
        <w:t>6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AE7F87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2925443" cy="2076450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0104" cy="2086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E7F87"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 wp14:anchorId="5BB18709" wp14:editId="449658B5">
            <wp:extent cx="2124793" cy="2093612"/>
            <wp:effectExtent l="0" t="0" r="889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793" cy="2093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Pr="001A6AD9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D42EC3" w:rsidRDefault="00D42EC3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BD2105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proofErr w:type="spellStart"/>
      <w:r w:rsidR="00281CAF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</w:t>
      </w:r>
      <w:proofErr w:type="gramStart"/>
      <w:r w:rsidR="00421786" w:rsidRPr="001A6AD9">
        <w:rPr>
          <w:rFonts w:ascii="Times New Roman" w:hAnsi="Times New Roman" w:cs="Times New Roman"/>
        </w:rPr>
        <w:t>«</w:t>
      </w:r>
      <w:r w:rsidR="001D4364" w:rsidRPr="001A6AD9">
        <w:rPr>
          <w:rFonts w:ascii="Times New Roman" w:hAnsi="Times New Roman" w:cs="Times New Roman"/>
        </w:rPr>
        <w:t xml:space="preserve"> </w:t>
      </w:r>
      <w:proofErr w:type="spellStart"/>
      <w:r w:rsidR="00EE201A">
        <w:rPr>
          <w:rFonts w:ascii="Times New Roman" w:hAnsi="Times New Roman" w:cs="Times New Roman"/>
        </w:rPr>
        <w:t>Штольц</w:t>
      </w:r>
      <w:proofErr w:type="spellEnd"/>
      <w:proofErr w:type="gramEnd"/>
      <w:r w:rsidR="001D4364" w:rsidRPr="001A6AD9">
        <w:rPr>
          <w:rFonts w:ascii="Times New Roman" w:hAnsi="Times New Roman" w:cs="Times New Roman"/>
        </w:rPr>
        <w:t xml:space="preserve"> </w:t>
      </w:r>
      <w:r w:rsidR="00421786" w:rsidRPr="001A6AD9">
        <w:rPr>
          <w:rFonts w:ascii="Times New Roman" w:hAnsi="Times New Roman" w:cs="Times New Roman"/>
        </w:rPr>
        <w:t>»</w:t>
      </w:r>
      <w:r w:rsidRPr="001A6AD9">
        <w:rPr>
          <w:rFonts w:ascii="Times New Roman" w:hAnsi="Times New Roman" w:cs="Times New Roman"/>
        </w:rPr>
        <w:t xml:space="preserve"> </w:t>
      </w:r>
      <w:r w:rsidR="00281CAF" w:rsidRPr="001A6AD9">
        <w:rPr>
          <w:rFonts w:ascii="Times New Roman" w:hAnsi="Times New Roman" w:cs="Times New Roman"/>
          <w:lang w:val="en-US"/>
        </w:rPr>
        <w:t>VP</w:t>
      </w:r>
      <w:r w:rsidR="00EE201A">
        <w:rPr>
          <w:rFonts w:ascii="Times New Roman" w:hAnsi="Times New Roman" w:cs="Times New Roman"/>
        </w:rPr>
        <w:t>2</w:t>
      </w:r>
      <w:r w:rsidR="00C31097">
        <w:rPr>
          <w:rFonts w:ascii="Times New Roman" w:hAnsi="Times New Roman" w:cs="Times New Roman"/>
        </w:rPr>
        <w:t>6</w:t>
      </w:r>
    </w:p>
    <w:p w:rsidR="005A3C52" w:rsidRPr="001A6AD9" w:rsidRDefault="00103371" w:rsidP="005A3C5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5A3C52"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="005A3C52"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="005A3C52"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103371" w:rsidP="005A3C5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281CAF" w:rsidRPr="001A6AD9">
        <w:rPr>
          <w:rFonts w:ascii="Times New Roman" w:hAnsi="Times New Roman" w:cs="Times New Roman"/>
        </w:rPr>
        <w:t xml:space="preserve"> </w:t>
      </w:r>
      <w:proofErr w:type="spellStart"/>
      <w:r w:rsidR="00281CAF" w:rsidRPr="001A6AD9">
        <w:rPr>
          <w:rFonts w:ascii="Times New Roman" w:hAnsi="Times New Roman" w:cs="Times New Roman"/>
        </w:rPr>
        <w:t>Велопаркова</w:t>
      </w:r>
      <w:proofErr w:type="spellEnd"/>
      <w:r w:rsidR="00281CAF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2.1 Осно</w:t>
      </w:r>
      <w:r w:rsidR="00D42EC3">
        <w:rPr>
          <w:rFonts w:ascii="Times New Roman" w:hAnsi="Times New Roman" w:cs="Times New Roman"/>
        </w:rPr>
        <w:t>вные технические характеристики: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440"/>
        <w:gridCol w:w="1254"/>
        <w:gridCol w:w="6928"/>
      </w:tblGrid>
      <w:tr w:rsidR="00421786" w:rsidRPr="001A6AD9" w:rsidTr="00AE7F87">
        <w:trPr>
          <w:trHeight w:val="294"/>
        </w:trPr>
        <w:tc>
          <w:tcPr>
            <w:tcW w:w="1440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1254" w:type="dxa"/>
          </w:tcPr>
          <w:p w:rsidR="00421786" w:rsidRPr="001A6AD9" w:rsidRDefault="00421786" w:rsidP="00AE7F87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Длина, </w:t>
            </w:r>
          </w:p>
        </w:tc>
        <w:tc>
          <w:tcPr>
            <w:tcW w:w="6928" w:type="dxa"/>
          </w:tcPr>
          <w:p w:rsidR="00421786" w:rsidRPr="001A6AD9" w:rsidRDefault="00AE7F87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AE7F87">
              <w:rPr>
                <w:rFonts w:ascii="Times New Roman" w:hAnsi="Times New Roman" w:cs="Times New Roman"/>
              </w:rPr>
              <w:t>2100 мм для 5 мест, 4160 мм для 10 мест, 6220 мм для 15 мест</w:t>
            </w:r>
          </w:p>
        </w:tc>
      </w:tr>
      <w:tr w:rsidR="00421786" w:rsidRPr="001A6AD9" w:rsidTr="00AE7F87">
        <w:trPr>
          <w:trHeight w:val="149"/>
        </w:trPr>
        <w:tc>
          <w:tcPr>
            <w:tcW w:w="1440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254" w:type="dxa"/>
          </w:tcPr>
          <w:p w:rsidR="00421786" w:rsidRPr="001A6AD9" w:rsidRDefault="00AE7F87" w:rsidP="00B9535E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Ширина, </w:t>
            </w:r>
          </w:p>
        </w:tc>
        <w:tc>
          <w:tcPr>
            <w:tcW w:w="6928" w:type="dxa"/>
          </w:tcPr>
          <w:p w:rsidR="00421786" w:rsidRPr="001A6AD9" w:rsidRDefault="00AE7F87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3"/>
                <w:szCs w:val="23"/>
              </w:rPr>
              <w:t>2000 мм (по металлу)</w:t>
            </w:r>
          </w:p>
        </w:tc>
      </w:tr>
      <w:tr w:rsidR="00421786" w:rsidRPr="001A6AD9" w:rsidTr="00AE7F87">
        <w:trPr>
          <w:trHeight w:val="311"/>
        </w:trPr>
        <w:tc>
          <w:tcPr>
            <w:tcW w:w="1440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254" w:type="dxa"/>
          </w:tcPr>
          <w:p w:rsidR="00421786" w:rsidRPr="001A6AD9" w:rsidRDefault="00AE7F87" w:rsidP="00B9535E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Высота, </w:t>
            </w:r>
          </w:p>
        </w:tc>
        <w:tc>
          <w:tcPr>
            <w:tcW w:w="6928" w:type="dxa"/>
          </w:tcPr>
          <w:p w:rsidR="00421786" w:rsidRPr="001A6AD9" w:rsidRDefault="00AE7F87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3"/>
                <w:szCs w:val="23"/>
              </w:rPr>
              <w:t>2355 мм</w:t>
            </w:r>
          </w:p>
        </w:tc>
      </w:tr>
      <w:tr w:rsidR="00421786" w:rsidRPr="001A6AD9" w:rsidTr="00AE7F87">
        <w:trPr>
          <w:trHeight w:val="294"/>
        </w:trPr>
        <w:tc>
          <w:tcPr>
            <w:tcW w:w="2694" w:type="dxa"/>
            <w:gridSpan w:val="2"/>
          </w:tcPr>
          <w:p w:rsidR="00421786" w:rsidRPr="001A6AD9" w:rsidRDefault="00281CAF" w:rsidP="00AE7F87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 xml:space="preserve">Вес, </w:t>
            </w:r>
          </w:p>
        </w:tc>
        <w:tc>
          <w:tcPr>
            <w:tcW w:w="6928" w:type="dxa"/>
          </w:tcPr>
          <w:p w:rsidR="00421786" w:rsidRPr="001A6AD9" w:rsidRDefault="00AE7F87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sz w:val="23"/>
                <w:szCs w:val="23"/>
              </w:rPr>
              <w:t>ок</w:t>
            </w:r>
            <w:proofErr w:type="spellEnd"/>
            <w:r>
              <w:rPr>
                <w:sz w:val="23"/>
                <w:szCs w:val="23"/>
              </w:rPr>
              <w:t xml:space="preserve"> 100 кг. (один модуль)</w:t>
            </w:r>
          </w:p>
        </w:tc>
      </w:tr>
    </w:tbl>
    <w:p w:rsidR="00B9535E" w:rsidRPr="001A6AD9" w:rsidRDefault="00B9535E" w:rsidP="00B9535E">
      <w:pPr>
        <w:pStyle w:val="Default"/>
      </w:pPr>
    </w:p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281CAF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  <w:r w:rsidRPr="001A6AD9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>
            <wp:extent cx="3781425" cy="371715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схемы с зонами бозоп\оптима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7854" cy="3723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AE7F87" w:rsidRDefault="00AE7F87" w:rsidP="00E95613">
      <w:pPr>
        <w:pStyle w:val="Default"/>
        <w:rPr>
          <w:rFonts w:ascii="Times New Roman" w:hAnsi="Times New Roman" w:cs="Times New Roman"/>
          <w:b/>
        </w:rPr>
      </w:pPr>
    </w:p>
    <w:p w:rsidR="00AE7F87" w:rsidRDefault="00AE7F87" w:rsidP="00E95613">
      <w:pPr>
        <w:pStyle w:val="Default"/>
        <w:rPr>
          <w:rFonts w:ascii="Times New Roman" w:hAnsi="Times New Roman" w:cs="Times New Roman"/>
          <w:b/>
        </w:rPr>
      </w:pPr>
    </w:p>
    <w:p w:rsidR="00AE7F87" w:rsidRDefault="00AE7F87" w:rsidP="00E95613">
      <w:pPr>
        <w:pStyle w:val="Default"/>
        <w:rPr>
          <w:rFonts w:ascii="Times New Roman" w:hAnsi="Times New Roman" w:cs="Times New Roman"/>
          <w:b/>
        </w:rPr>
      </w:pPr>
    </w:p>
    <w:p w:rsidR="00AE7F87" w:rsidRDefault="00AE7F87" w:rsidP="00E95613">
      <w:pPr>
        <w:pStyle w:val="Default"/>
        <w:rPr>
          <w:rFonts w:ascii="Times New Roman" w:hAnsi="Times New Roman" w:cs="Times New Roman"/>
          <w:b/>
        </w:rPr>
      </w:pPr>
    </w:p>
    <w:p w:rsidR="00103371" w:rsidRDefault="00103371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bookmarkStart w:id="0" w:name="_GoBack"/>
      <w:bookmarkEnd w:id="0"/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Default="00E664D9" w:rsidP="00E95613">
      <w:pPr>
        <w:pStyle w:val="Default"/>
        <w:rPr>
          <w:rFonts w:ascii="Times New Roman" w:hAnsi="Times New Roman" w:cs="Times New Roman"/>
        </w:rPr>
      </w:pPr>
    </w:p>
    <w:p w:rsidR="00D42EC3" w:rsidRPr="001A6AD9" w:rsidRDefault="00D42EC3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BD2105" w:rsidRDefault="00BD2105" w:rsidP="00E95613">
      <w:pPr>
        <w:pStyle w:val="Default"/>
        <w:rPr>
          <w:rFonts w:ascii="Times New Roman" w:hAnsi="Times New Roman" w:cs="Times New Roman"/>
        </w:rPr>
      </w:pPr>
    </w:p>
    <w:p w:rsidR="00AE7F87" w:rsidRPr="001A6AD9" w:rsidRDefault="00AE7F87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jc w:val="center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lastRenderedPageBreak/>
        <w:t>Учет технического обслуживания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3"/>
        <w:tblW w:w="9406" w:type="dxa"/>
        <w:tblLook w:val="04A0" w:firstRow="1" w:lastRow="0" w:firstColumn="1" w:lastColumn="0" w:noHBand="0" w:noVBand="1"/>
      </w:tblPr>
      <w:tblGrid>
        <w:gridCol w:w="1086"/>
        <w:gridCol w:w="3138"/>
        <w:gridCol w:w="2865"/>
        <w:gridCol w:w="2317"/>
      </w:tblGrid>
      <w:tr w:rsidR="00914199" w:rsidRPr="001A6AD9" w:rsidTr="00BD2105">
        <w:trPr>
          <w:trHeight w:val="1516"/>
        </w:trPr>
        <w:tc>
          <w:tcPr>
            <w:tcW w:w="1086" w:type="dxa"/>
            <w:vAlign w:val="center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138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Замечания по техническому состоянию</w:t>
            </w:r>
          </w:p>
        </w:tc>
        <w:tc>
          <w:tcPr>
            <w:tcW w:w="2865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1A6AD9">
              <w:rPr>
                <w:rFonts w:ascii="Times New Roman" w:hAnsi="Times New Roman" w:cs="Times New Roman"/>
              </w:rPr>
              <w:t>Наименование проведенных работ</w:t>
            </w:r>
          </w:p>
        </w:tc>
        <w:tc>
          <w:tcPr>
            <w:tcW w:w="2317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Должность, Ф.И.О. и подпись отв. лица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4199" w:rsidRPr="001A6AD9" w:rsidTr="00BD2105">
        <w:trPr>
          <w:trHeight w:val="7265"/>
        </w:trPr>
        <w:tc>
          <w:tcPr>
            <w:tcW w:w="1086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38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65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17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914199" w:rsidRPr="001A6AD9" w:rsidRDefault="00914199" w:rsidP="00E95613">
      <w:pPr>
        <w:pStyle w:val="Default"/>
        <w:rPr>
          <w:b/>
          <w:bCs/>
          <w:sz w:val="18"/>
          <w:szCs w:val="18"/>
        </w:rPr>
      </w:pPr>
    </w:p>
    <w:p w:rsidR="00E95613" w:rsidRPr="001A6AD9" w:rsidRDefault="00914199" w:rsidP="00914199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>Сведения о ремонте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5"/>
        <w:gridCol w:w="1352"/>
        <w:gridCol w:w="1066"/>
        <w:gridCol w:w="1068"/>
        <w:gridCol w:w="1241"/>
        <w:gridCol w:w="1545"/>
        <w:gridCol w:w="1365"/>
      </w:tblGrid>
      <w:tr w:rsidR="00914199" w:rsidRPr="001A6AD9" w:rsidTr="00993910">
        <w:trPr>
          <w:trHeight w:val="99"/>
        </w:trPr>
        <w:tc>
          <w:tcPr>
            <w:tcW w:w="1655" w:type="dxa"/>
            <w:vMerge w:val="restart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элемента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конструкции</w:t>
            </w:r>
            <w:r w:rsidRPr="001A6A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352" w:type="dxa"/>
            <w:vMerge w:val="restart"/>
          </w:tcPr>
          <w:p w:rsidR="00914199" w:rsidRPr="001A6AD9" w:rsidRDefault="00914199" w:rsidP="00914199">
            <w:pPr>
              <w:pStyle w:val="Default"/>
              <w:jc w:val="center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Основание для проведения ремонта </w:t>
            </w:r>
          </w:p>
        </w:tc>
        <w:tc>
          <w:tcPr>
            <w:tcW w:w="2134" w:type="dxa"/>
            <w:gridSpan w:val="2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Дата </w:t>
            </w:r>
          </w:p>
        </w:tc>
        <w:tc>
          <w:tcPr>
            <w:tcW w:w="1241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Время наработки до ремонта, ч </w:t>
            </w:r>
          </w:p>
        </w:tc>
        <w:tc>
          <w:tcPr>
            <w:tcW w:w="1545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Организация, проводившая ремонт </w:t>
            </w:r>
          </w:p>
        </w:tc>
        <w:tc>
          <w:tcPr>
            <w:tcW w:w="1365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Должность, Ф.И.О. и подпись отв. лица </w:t>
            </w:r>
          </w:p>
        </w:tc>
      </w:tr>
      <w:tr w:rsidR="00914199" w:rsidTr="00993910">
        <w:trPr>
          <w:trHeight w:val="99"/>
        </w:trPr>
        <w:tc>
          <w:tcPr>
            <w:tcW w:w="1655" w:type="dxa"/>
            <w:vMerge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  <w:vMerge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6" w:type="dxa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Начало ремонта</w:t>
            </w:r>
            <w:r w:rsidRPr="001A6A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67" w:type="dxa"/>
          </w:tcPr>
          <w:p w:rsidR="00914199" w:rsidRPr="0091419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Конец ремонта</w:t>
            </w:r>
            <w:r w:rsidRPr="0091419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1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5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5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  <w:tr w:rsidR="00914199" w:rsidTr="00993910">
        <w:trPr>
          <w:trHeight w:val="2919"/>
        </w:trPr>
        <w:tc>
          <w:tcPr>
            <w:tcW w:w="165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6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7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41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1"/>
      <w:footerReference w:type="default" r:id="rId12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D42EC3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03371"/>
    <w:rsid w:val="001640D2"/>
    <w:rsid w:val="001A6AD9"/>
    <w:rsid w:val="001D4364"/>
    <w:rsid w:val="00267465"/>
    <w:rsid w:val="00281CAF"/>
    <w:rsid w:val="003F07CB"/>
    <w:rsid w:val="003F6C4C"/>
    <w:rsid w:val="00421786"/>
    <w:rsid w:val="00453223"/>
    <w:rsid w:val="00526DAF"/>
    <w:rsid w:val="00572E0C"/>
    <w:rsid w:val="005A3C52"/>
    <w:rsid w:val="006306AE"/>
    <w:rsid w:val="00657A84"/>
    <w:rsid w:val="007612E1"/>
    <w:rsid w:val="00914199"/>
    <w:rsid w:val="00993910"/>
    <w:rsid w:val="00A91F40"/>
    <w:rsid w:val="00AE7F87"/>
    <w:rsid w:val="00B800EA"/>
    <w:rsid w:val="00B9535E"/>
    <w:rsid w:val="00BD2105"/>
    <w:rsid w:val="00C31097"/>
    <w:rsid w:val="00C76609"/>
    <w:rsid w:val="00CB14E0"/>
    <w:rsid w:val="00D42EC3"/>
    <w:rsid w:val="00D62F57"/>
    <w:rsid w:val="00E664D9"/>
    <w:rsid w:val="00E73811"/>
    <w:rsid w:val="00E95613"/>
    <w:rsid w:val="00EE201A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C7E6CF3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76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CEB687-2DFA-4EF1-9353-806FAA60D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727</Words>
  <Characters>4149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user</cp:lastModifiedBy>
  <cp:revision>4</cp:revision>
  <dcterms:created xsi:type="dcterms:W3CDTF">2018-12-06T07:03:00Z</dcterms:created>
  <dcterms:modified xsi:type="dcterms:W3CDTF">2023-11-07T11:41:00Z</dcterms:modified>
</cp:coreProperties>
</file>