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E96" w:rsidRDefault="00940E96" w:rsidP="00940E96">
      <w:pPr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>Паспорт</w:t>
      </w:r>
      <w:r w:rsidRPr="00F010F7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 xml:space="preserve"> </w:t>
      </w:r>
      <w:r w:rsidR="00423A99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 xml:space="preserve"> </w:t>
      </w:r>
    </w:p>
    <w:p w:rsidR="00423A99" w:rsidRPr="001A6AD9" w:rsidRDefault="00423A99" w:rsidP="00940E96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Велопарковка «</w:t>
      </w:r>
      <w:r w:rsidR="00D66CF7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Исландия</w:t>
      </w:r>
      <w:r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»</w:t>
      </w:r>
    </w:p>
    <w:p w:rsidR="00940E96" w:rsidRPr="00940E96" w:rsidRDefault="00940E96" w:rsidP="00940E96">
      <w:pPr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Артикул: </w:t>
      </w:r>
      <w: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 w:rsidR="00D66CF7">
        <w:rPr>
          <w:rFonts w:ascii="Times New Roman" w:hAnsi="Times New Roman" w:cs="Times New Roman"/>
          <w:b/>
          <w:spacing w:val="-2"/>
          <w:sz w:val="40"/>
          <w:szCs w:val="40"/>
        </w:rPr>
        <w:t>24</w:t>
      </w:r>
    </w:p>
    <w:p w:rsidR="00940E96" w:rsidRPr="00BE153D" w:rsidRDefault="00940E96" w:rsidP="00940E96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</w:p>
    <w:p w:rsidR="00940E96" w:rsidRPr="00940E96" w:rsidRDefault="00940E96" w:rsidP="00940E96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940E96" w:rsidRDefault="00FC0B8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43364A73" wp14:editId="14D2EC61">
            <wp:simplePos x="0" y="0"/>
            <wp:positionH relativeFrom="margin">
              <wp:posOffset>2505710</wp:posOffset>
            </wp:positionH>
            <wp:positionV relativeFrom="paragraph">
              <wp:posOffset>113665</wp:posOffset>
            </wp:positionV>
            <wp:extent cx="4330700" cy="3298190"/>
            <wp:effectExtent l="0" t="0" r="0" b="0"/>
            <wp:wrapTight wrapText="bothSides">
              <wp:wrapPolygon edited="0">
                <wp:start x="0" y="0"/>
                <wp:lineTo x="0" y="21459"/>
                <wp:lineTo x="21473" y="21459"/>
                <wp:lineTo x="21473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0" cy="329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40E96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1A6AD9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1A6AD9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940E96" w:rsidRDefault="00940E96" w:rsidP="00940E96">
      <w:pPr>
        <w:jc w:val="right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 w:rsidRPr="00940E96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t xml:space="preserve"> </w:t>
      </w:r>
    </w:p>
    <w:p w:rsidR="00940E96" w:rsidRPr="00940E96" w:rsidRDefault="00940E96" w:rsidP="00940E96">
      <w:pPr>
        <w:jc w:val="right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Default="00940E96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4667E1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</w:t>
      </w:r>
      <w:r w:rsidR="00C51F12">
        <w:rPr>
          <w:rFonts w:ascii="Times New Roman" w:hAnsi="Times New Roman" w:cs="Times New Roman"/>
        </w:rPr>
        <w:t>в</w:t>
      </w:r>
      <w:r w:rsidR="00C51F12" w:rsidRPr="001A6AD9">
        <w:rPr>
          <w:rFonts w:ascii="Times New Roman" w:hAnsi="Times New Roman" w:cs="Times New Roman"/>
        </w:rPr>
        <w:t>елопарковк</w:t>
      </w:r>
      <w:r w:rsidR="00C51F12">
        <w:rPr>
          <w:rFonts w:ascii="Times New Roman" w:hAnsi="Times New Roman" w:cs="Times New Roman"/>
        </w:rPr>
        <w:t>а</w:t>
      </w:r>
    </w:p>
    <w:p w:rsidR="00940E96" w:rsidRPr="001A6AD9" w:rsidRDefault="00C51F12" w:rsidP="00940E9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C51F12">
        <w:rPr>
          <w:rFonts w:ascii="Times New Roman" w:hAnsi="Times New Roman" w:cs="Times New Roman"/>
        </w:rPr>
        <w:t>2</w:t>
      </w:r>
      <w:r w:rsidR="00940E96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940E96" w:rsidRPr="001A6AD9" w:rsidRDefault="00C51F12" w:rsidP="00940E9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C51F12">
        <w:rPr>
          <w:rFonts w:ascii="Times New Roman" w:hAnsi="Times New Roman" w:cs="Times New Roman"/>
        </w:rPr>
        <w:t>3</w:t>
      </w:r>
      <w:r w:rsidR="00940E96" w:rsidRPr="001A6AD9">
        <w:rPr>
          <w:rFonts w:ascii="Times New Roman" w:hAnsi="Times New Roman" w:cs="Times New Roman"/>
        </w:rPr>
        <w:t xml:space="preserve"> Велопарков</w:t>
      </w:r>
      <w:r>
        <w:rPr>
          <w:rFonts w:ascii="Times New Roman" w:hAnsi="Times New Roman" w:cs="Times New Roman"/>
        </w:rPr>
        <w:t>к</w:t>
      </w:r>
      <w:r w:rsidR="00940E96" w:rsidRPr="001A6AD9">
        <w:rPr>
          <w:rFonts w:ascii="Times New Roman" w:hAnsi="Times New Roman" w:cs="Times New Roman"/>
        </w:rPr>
        <w:t>а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  <w:lang w:eastAsia="ru-RU"/>
        </w:rPr>
        <w:drawing>
          <wp:inline distT="0" distB="0" distL="0" distR="0">
            <wp:extent cx="4665904" cy="2073294"/>
            <wp:effectExtent l="0" t="0" r="190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5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5904" cy="20732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C51F12" w:rsidRDefault="00C51F12" w:rsidP="00940E96">
      <w:pPr>
        <w:pStyle w:val="Default"/>
        <w:rPr>
          <w:rFonts w:ascii="Times New Roman" w:hAnsi="Times New Roman" w:cs="Times New Roman"/>
          <w:b/>
        </w:rPr>
      </w:pPr>
    </w:p>
    <w:p w:rsidR="00C51F12" w:rsidRDefault="00C51F12" w:rsidP="00940E96">
      <w:pPr>
        <w:pStyle w:val="Default"/>
        <w:rPr>
          <w:rFonts w:ascii="Times New Roman" w:hAnsi="Times New Roman" w:cs="Times New Roman"/>
          <w:b/>
        </w:rPr>
      </w:pPr>
    </w:p>
    <w:p w:rsidR="00C51F12" w:rsidRDefault="00C51F12" w:rsidP="00940E96">
      <w:pPr>
        <w:pStyle w:val="Default"/>
        <w:rPr>
          <w:rFonts w:ascii="Times New Roman" w:hAnsi="Times New Roman" w:cs="Times New Roman"/>
          <w:b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bookmarkStart w:id="0" w:name="_GoBack"/>
      <w:bookmarkEnd w:id="0"/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Велопарковка транспортируется любым видом транспорта, обеспечивающим его сохранность.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4. УСЛОВИЯ ХРАНЕНИЯ.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Хранить велопарковку следует вертикально вдали от агрессивных сред и нагревательных приборов, при температуре от - 30° С до + 30° С.</w:t>
      </w:r>
    </w:p>
    <w:p w:rsidR="00D340BA" w:rsidRDefault="00D340BA" w:rsidP="00940E96">
      <w:pPr>
        <w:pStyle w:val="Default"/>
        <w:rPr>
          <w:rFonts w:ascii="Times New Roman" w:hAnsi="Times New Roman" w:cs="Times New Roman"/>
          <w:b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5. ГАРАНТИЙНЫЕ ОБЯЗАТЕЛЬСТВА.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в результате вандализма или форс-мажорных обстоятельств;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Велопарковка предназначен для возрастной группы от 14-и лет.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велопарковки с целью выявления повреждений, снижающих прочность несущих конструкций и опасных дефектов, являющихся </w:t>
      </w:r>
      <w:r w:rsidRPr="001A6AD9">
        <w:rPr>
          <w:rFonts w:ascii="Times New Roman" w:hAnsi="Times New Roman" w:cs="Times New Roman"/>
        </w:rPr>
        <w:lastRenderedPageBreak/>
        <w:t xml:space="preserve">результатом ненадлежащего использования, вандализма или прочих условий.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ИНСТРУКЦИЯ ПО ОБСЛУЖИВАНИЮ И УХОДУ.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- все видимые сварные швы;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940E96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8B738B" w:rsidRDefault="008B738B" w:rsidP="00940E96">
      <w:pPr>
        <w:pStyle w:val="Default"/>
        <w:rPr>
          <w:rFonts w:ascii="Times New Roman" w:hAnsi="Times New Roman" w:cs="Times New Roman"/>
        </w:rPr>
      </w:pPr>
    </w:p>
    <w:p w:rsidR="008B738B" w:rsidRDefault="008B738B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велопарковки гарантируется при соблюдении следующих условий: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940E96" w:rsidRPr="00FF388B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40E96" w:rsidRDefault="00940E96" w:rsidP="00940E96">
      <w:pPr>
        <w:pStyle w:val="Default"/>
        <w:rPr>
          <w:rFonts w:ascii="Times New Roman" w:hAnsi="Times New Roman" w:cs="Times New Roman"/>
          <w:b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8. ОТМЕТКА О ПРОДАЖЕ.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Default="00940E96" w:rsidP="00940E96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940E96" w:rsidRDefault="00940E96" w:rsidP="00940E96"/>
    <w:p w:rsidR="00541C31" w:rsidRDefault="00541C31"/>
    <w:sectPr w:rsidR="00541C31" w:rsidSect="00940E9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73F9" w:rsidRDefault="00C973F9" w:rsidP="00940E96">
      <w:pPr>
        <w:spacing w:after="0" w:line="240" w:lineRule="auto"/>
      </w:pPr>
      <w:r>
        <w:separator/>
      </w:r>
    </w:p>
  </w:endnote>
  <w:endnote w:type="continuationSeparator" w:id="0">
    <w:p w:rsidR="00C973F9" w:rsidRDefault="00C973F9" w:rsidP="00940E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73F9" w:rsidRDefault="00C973F9" w:rsidP="00940E96">
      <w:pPr>
        <w:spacing w:after="0" w:line="240" w:lineRule="auto"/>
      </w:pPr>
      <w:r>
        <w:separator/>
      </w:r>
    </w:p>
  </w:footnote>
  <w:footnote w:type="continuationSeparator" w:id="0">
    <w:p w:rsidR="00C973F9" w:rsidRDefault="00C973F9" w:rsidP="00940E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E96"/>
    <w:rsid w:val="0019418A"/>
    <w:rsid w:val="00423A99"/>
    <w:rsid w:val="004667E1"/>
    <w:rsid w:val="00541C31"/>
    <w:rsid w:val="006E0A37"/>
    <w:rsid w:val="008B738B"/>
    <w:rsid w:val="008E7099"/>
    <w:rsid w:val="00940E96"/>
    <w:rsid w:val="00AF422E"/>
    <w:rsid w:val="00C4328E"/>
    <w:rsid w:val="00C51F12"/>
    <w:rsid w:val="00C973F9"/>
    <w:rsid w:val="00CC49E0"/>
    <w:rsid w:val="00D340BA"/>
    <w:rsid w:val="00D66CF7"/>
    <w:rsid w:val="00FC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C90AF"/>
  <w15:chartTrackingRefBased/>
  <w15:docId w15:val="{FC0C1493-DFC4-4E9F-831F-57B610494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0E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40E9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940E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940E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940E96"/>
  </w:style>
  <w:style w:type="paragraph" w:styleId="a6">
    <w:name w:val="header"/>
    <w:basedOn w:val="a"/>
    <w:link w:val="a7"/>
    <w:uiPriority w:val="99"/>
    <w:unhideWhenUsed/>
    <w:rsid w:val="00940E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40E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0EFECE-9DB6-4695-8FBA-5D62A83EC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630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3</cp:revision>
  <dcterms:created xsi:type="dcterms:W3CDTF">2022-04-19T05:54:00Z</dcterms:created>
  <dcterms:modified xsi:type="dcterms:W3CDTF">2023-11-10T06:08:00Z</dcterms:modified>
</cp:coreProperties>
</file>